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02" w:rsidRDefault="00B12B02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желающий изучать иностр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анный язык, сталкивается с такой проблемой, как поиск хорошей лингвистической школы. Но какой толк от языкового центра без соответствующего преподавателя? И тут возникает другой вопрос: на что обратить внимание при выборе преподавателя языка? Давайте вместе разберемся с этой дилеммой.</w:t>
      </w:r>
    </w:p>
    <w:p w:rsidR="00B12B02" w:rsidRPr="00615C1C" w:rsidRDefault="00B12B02" w:rsidP="00B12B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C1C">
        <w:rPr>
          <w:rFonts w:ascii="Times New Roman" w:hAnsi="Times New Roman" w:cs="Times New Roman"/>
          <w:b/>
          <w:sz w:val="32"/>
          <w:szCs w:val="32"/>
        </w:rPr>
        <w:t>Наличие образования и преподавательской практики</w:t>
      </w:r>
    </w:p>
    <w:p w:rsidR="00B12B02" w:rsidRDefault="00B12B02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каждый человек, владеющий языком, имеет способность и право обучать других людей. Преподаватель в обязательном порядке должен быть специалистом в своей сфере, а значит – иметь соответствующее образование и преподавательскую практику. Уровень профессионализма всегда подтверждается дипломом специалиста, а также международными сертификатами, разрешающими обучать иностранному языку других людей. </w:t>
      </w:r>
    </w:p>
    <w:p w:rsidR="00A10A13" w:rsidRPr="00615C1C" w:rsidRDefault="00A10A13" w:rsidP="00B12B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C1C">
        <w:rPr>
          <w:rFonts w:ascii="Times New Roman" w:hAnsi="Times New Roman" w:cs="Times New Roman"/>
          <w:b/>
          <w:sz w:val="32"/>
          <w:szCs w:val="32"/>
        </w:rPr>
        <w:t>Личностное развитие и повышение квалификации</w:t>
      </w:r>
    </w:p>
    <w:p w:rsidR="00A10A13" w:rsidRDefault="00A10A13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информационный мир не стоит на месте, он развивается каждый день и стремиться охватить все больше и больше пространства. Преподаватель должен уметь ориентироваться в информационном потоке и грамотно подходить к овладению новыми коммуникационными инструментами и навыками. Особенно это важно для специалиста по иностранным языкам, ведь речевые конструкции имеют свойство изменяться и преобразовыва</w:t>
      </w:r>
      <w:r w:rsidR="00025E8D">
        <w:rPr>
          <w:rFonts w:ascii="Times New Roman" w:hAnsi="Times New Roman" w:cs="Times New Roman"/>
          <w:sz w:val="28"/>
          <w:szCs w:val="28"/>
        </w:rPr>
        <w:t xml:space="preserve">ться. Современный преподаватель, несомненно, </w:t>
      </w:r>
      <w:r>
        <w:rPr>
          <w:rFonts w:ascii="Times New Roman" w:hAnsi="Times New Roman" w:cs="Times New Roman"/>
          <w:sz w:val="28"/>
          <w:szCs w:val="28"/>
        </w:rPr>
        <w:t>должен посещать различные тренинги, семинары, развиваться как л</w:t>
      </w:r>
      <w:r w:rsidR="003D5631">
        <w:rPr>
          <w:rFonts w:ascii="Times New Roman" w:hAnsi="Times New Roman" w:cs="Times New Roman"/>
          <w:sz w:val="28"/>
          <w:szCs w:val="28"/>
        </w:rPr>
        <w:t xml:space="preserve">ичность и учитель. Регулярное и систематическое повышение квалификации – это залог профессионализма и уверенности в своей преподавательской деятельности. Человек, обучающий других людей иностранным языкам, </w:t>
      </w:r>
      <w:r w:rsidR="003A08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D5631">
        <w:rPr>
          <w:rFonts w:ascii="Times New Roman" w:hAnsi="Times New Roman" w:cs="Times New Roman"/>
          <w:sz w:val="28"/>
          <w:szCs w:val="28"/>
        </w:rPr>
        <w:t>должен посещать образовательные мероприятия заграницей, дабы иметь полное представление о развитии коммуникации преподаваемого предмета.</w:t>
      </w:r>
    </w:p>
    <w:p w:rsidR="003D5631" w:rsidRPr="003A08BC" w:rsidRDefault="003D5631" w:rsidP="00B12B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08BC">
        <w:rPr>
          <w:rFonts w:ascii="Times New Roman" w:hAnsi="Times New Roman" w:cs="Times New Roman"/>
          <w:b/>
          <w:sz w:val="32"/>
          <w:szCs w:val="32"/>
        </w:rPr>
        <w:t>Психологический и организационный аспекты обучения</w:t>
      </w:r>
    </w:p>
    <w:p w:rsidR="003D5631" w:rsidRDefault="003D5631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Преподаватель любого предмета, будь то иностранный язык или высшая математика, должен уметь находить подход к любому ученику и грамотно организовывать процесс обучения. Групповые, а также индивидуальные занятия – требуют тщательной подготовки к будущим урокам. Каждый человек уникален по-своему, уровень успеваемости и усвоения материала также у всех разный, так что преподавателю важно уметь взаимодействовать с любой аудиторной группой.</w:t>
      </w:r>
    </w:p>
    <w:p w:rsidR="002445D3" w:rsidRPr="003A08BC" w:rsidRDefault="002445D3" w:rsidP="00B12B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08BC">
        <w:rPr>
          <w:rFonts w:ascii="Times New Roman" w:hAnsi="Times New Roman" w:cs="Times New Roman"/>
          <w:b/>
          <w:sz w:val="32"/>
          <w:szCs w:val="32"/>
        </w:rPr>
        <w:t>Внешняя оболочка в соответствии с внутренним миром</w:t>
      </w:r>
    </w:p>
    <w:p w:rsidR="002445D3" w:rsidRPr="002445D3" w:rsidRDefault="002445D3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человеку хватает нескольких секунд, дабы понять, нравится ему </w:t>
      </w:r>
      <w:r w:rsidR="003A08BC">
        <w:rPr>
          <w:rFonts w:ascii="Times New Roman" w:hAnsi="Times New Roman" w:cs="Times New Roman"/>
          <w:sz w:val="28"/>
          <w:szCs w:val="28"/>
        </w:rPr>
        <w:t xml:space="preserve">кто-то </w:t>
      </w:r>
      <w:r>
        <w:rPr>
          <w:rFonts w:ascii="Times New Roman" w:hAnsi="Times New Roman" w:cs="Times New Roman"/>
          <w:sz w:val="28"/>
          <w:szCs w:val="28"/>
        </w:rPr>
        <w:t>или нет. Преподаватель иностранного языка должен иметь презентабельный внешний вид, дабы подчеркнуть и закрепить статут ответственного и делового человека, способного обучать других. Но не только внешность играет больш</w:t>
      </w:r>
      <w:r w:rsidR="00BE61D2">
        <w:rPr>
          <w:rFonts w:ascii="Times New Roman" w:hAnsi="Times New Roman" w:cs="Times New Roman"/>
          <w:sz w:val="28"/>
          <w:szCs w:val="28"/>
        </w:rPr>
        <w:t xml:space="preserve">ую роль, в этом деле важно </w:t>
      </w:r>
      <w:r>
        <w:rPr>
          <w:rFonts w:ascii="Times New Roman" w:hAnsi="Times New Roman" w:cs="Times New Roman"/>
          <w:sz w:val="28"/>
          <w:szCs w:val="28"/>
        </w:rPr>
        <w:t>и мировоззрение учителя. Преподаватель не должен быть ограниченным в знаниях и специализироваться только на своей «теме». Согласитесь, с умным и начитанным человеком всегда интересно взаимодействовать, ведь он может общаться на любую тему без стеснений, а значит – донести свой опыт и знания к Вам.</w:t>
      </w:r>
    </w:p>
    <w:p w:rsidR="003D5631" w:rsidRPr="003D5631" w:rsidRDefault="00E850D5" w:rsidP="00B12B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Идеальное владение языком, наличие образования и соответствующих сертификатов, «прокаченные» коммуникационные навыки и должный уровень организации обучающего процесса – все это очень важные факторы, влияющие на выбор преподавателя языка. </w:t>
      </w:r>
      <w:r w:rsidR="002445D3">
        <w:rPr>
          <w:rFonts w:ascii="Times New Roman" w:hAnsi="Times New Roman" w:cs="Times New Roman"/>
          <w:sz w:val="28"/>
          <w:szCs w:val="28"/>
        </w:rPr>
        <w:t xml:space="preserve">Выбирая языковую </w:t>
      </w:r>
      <w:proofErr w:type="gramStart"/>
      <w:r w:rsidR="002445D3">
        <w:rPr>
          <w:rFonts w:ascii="Times New Roman" w:hAnsi="Times New Roman" w:cs="Times New Roman"/>
          <w:sz w:val="28"/>
          <w:szCs w:val="28"/>
        </w:rPr>
        <w:t>школу</w:t>
      </w:r>
      <w:proofErr w:type="gramEnd"/>
      <w:r w:rsidR="002445D3">
        <w:rPr>
          <w:rFonts w:ascii="Times New Roman" w:hAnsi="Times New Roman" w:cs="Times New Roman"/>
          <w:sz w:val="28"/>
          <w:szCs w:val="28"/>
        </w:rPr>
        <w:t xml:space="preserve"> всегд</w:t>
      </w:r>
      <w:r w:rsidR="00BE61D2">
        <w:rPr>
          <w:rFonts w:ascii="Times New Roman" w:hAnsi="Times New Roman" w:cs="Times New Roman"/>
          <w:sz w:val="28"/>
          <w:szCs w:val="28"/>
        </w:rPr>
        <w:t>а интересуйтесь о специалистах</w:t>
      </w:r>
      <w:r w:rsidR="002445D3">
        <w:rPr>
          <w:rFonts w:ascii="Times New Roman" w:hAnsi="Times New Roman" w:cs="Times New Roman"/>
          <w:sz w:val="28"/>
          <w:szCs w:val="28"/>
        </w:rPr>
        <w:t>, которые в будущем, возможно, будут Вас обучать, а значит –</w:t>
      </w:r>
      <w:r w:rsidR="00BE61D2">
        <w:rPr>
          <w:rFonts w:ascii="Times New Roman" w:hAnsi="Times New Roman" w:cs="Times New Roman"/>
          <w:sz w:val="28"/>
          <w:szCs w:val="28"/>
        </w:rPr>
        <w:t xml:space="preserve"> они, несомненно, </w:t>
      </w:r>
      <w:r w:rsidR="002445D3">
        <w:rPr>
          <w:rFonts w:ascii="Times New Roman" w:hAnsi="Times New Roman" w:cs="Times New Roman"/>
          <w:sz w:val="28"/>
          <w:szCs w:val="28"/>
        </w:rPr>
        <w:t xml:space="preserve">должны быть интересными личностями и профессионалами в своем деле. </w:t>
      </w:r>
      <w:proofErr w:type="spellStart"/>
      <w:r w:rsidRPr="00E850D5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E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0D5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E850D5">
        <w:rPr>
          <w:rFonts w:ascii="Times New Roman" w:hAnsi="Times New Roman" w:cs="Times New Roman"/>
          <w:sz w:val="28"/>
          <w:szCs w:val="28"/>
        </w:rPr>
        <w:t xml:space="preserve"> MADRASA</w:t>
      </w:r>
      <w:r>
        <w:rPr>
          <w:rFonts w:ascii="Times New Roman" w:hAnsi="Times New Roman" w:cs="Times New Roman"/>
          <w:sz w:val="28"/>
          <w:szCs w:val="28"/>
        </w:rPr>
        <w:t xml:space="preserve"> готов предоставить </w:t>
      </w:r>
      <w:r w:rsidR="002445D3">
        <w:rPr>
          <w:rFonts w:ascii="Times New Roman" w:hAnsi="Times New Roman" w:cs="Times New Roman"/>
          <w:sz w:val="28"/>
          <w:szCs w:val="28"/>
        </w:rPr>
        <w:t>квалифицированных с</w:t>
      </w:r>
      <w:r w:rsidR="00BE61D2">
        <w:rPr>
          <w:rFonts w:ascii="Times New Roman" w:hAnsi="Times New Roman" w:cs="Times New Roman"/>
          <w:sz w:val="28"/>
          <w:szCs w:val="28"/>
        </w:rPr>
        <w:t xml:space="preserve">пециалистов, которые </w:t>
      </w:r>
      <w:r w:rsidR="002445D3">
        <w:rPr>
          <w:rFonts w:ascii="Times New Roman" w:hAnsi="Times New Roman" w:cs="Times New Roman"/>
          <w:sz w:val="28"/>
          <w:szCs w:val="28"/>
        </w:rPr>
        <w:t>смогут найти подход и обучить любого человека иностранному языку!</w:t>
      </w:r>
    </w:p>
    <w:p w:rsidR="00EF59D1" w:rsidRPr="00A726A5" w:rsidRDefault="00EF59D1" w:rsidP="006422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59D1" w:rsidRPr="00A7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A5"/>
    <w:rsid w:val="00025E8D"/>
    <w:rsid w:val="002445D3"/>
    <w:rsid w:val="003A08BC"/>
    <w:rsid w:val="003D5631"/>
    <w:rsid w:val="00615C1C"/>
    <w:rsid w:val="00642257"/>
    <w:rsid w:val="00A10A13"/>
    <w:rsid w:val="00A726A5"/>
    <w:rsid w:val="00B12B02"/>
    <w:rsid w:val="00BE61D2"/>
    <w:rsid w:val="00E850D5"/>
    <w:rsid w:val="00E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425</Words>
  <Characters>3013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2016-11-16T10:18:00Z</dcterms:created>
  <dcterms:modified xsi:type="dcterms:W3CDTF">2016-11-16T11:23:00Z</dcterms:modified>
</cp:coreProperties>
</file>